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50AD" w14:textId="4148135D" w:rsidR="00685676" w:rsidRPr="002E2790" w:rsidRDefault="00685676" w:rsidP="00685676">
      <w:pPr>
        <w:tabs>
          <w:tab w:val="left" w:pos="3402"/>
        </w:tabs>
        <w:ind w:left="2832"/>
        <w:rPr>
          <w:b/>
          <w:sz w:val="16"/>
          <w:szCs w:val="24"/>
          <w:u w:val="single"/>
        </w:rPr>
      </w:pPr>
      <w:r w:rsidRPr="002E2790">
        <w:rPr>
          <w:noProof/>
          <w:sz w:val="20"/>
          <w:szCs w:val="20"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C3B95" wp14:editId="1226BCE4">
                <wp:simplePos x="0" y="0"/>
                <wp:positionH relativeFrom="column">
                  <wp:posOffset>-23495</wp:posOffset>
                </wp:positionH>
                <wp:positionV relativeFrom="paragraph">
                  <wp:posOffset>722630</wp:posOffset>
                </wp:positionV>
                <wp:extent cx="1722120" cy="27432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 mc:Ignorable="a14" a14:legacySpreadsheetColorIndex="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 mc:Ignorable="a14" a14:legacySpreadsheetColorIndex="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3BECB7" w14:textId="77777777" w:rsidR="00501C5C" w:rsidRPr="00FD056A" w:rsidRDefault="00501C5C" w:rsidP="00501C5C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Centre </w:t>
                            </w:r>
                            <w:proofErr w:type="spellStart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for</w:t>
                            </w:r>
                            <w:proofErr w:type="spellEnd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Policing</w:t>
                            </w:r>
                            <w:proofErr w:type="spellEnd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and</w:t>
                            </w:r>
                            <w:proofErr w:type="spellEnd"/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Security</w:t>
                            </w:r>
                          </w:p>
                        </w:txbxContent>
                      </wps:txbx>
                      <wps:bodyPr vertOverflow="clip" wrap="square" lIns="36576" tIns="36576" rIns="36576" bIns="36576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C3B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85pt;margin-top:56.9pt;width:135.6pt;height:2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" filled="f" fillcolor="#5b9bd5" stroked="f" strokeweight="2pt">
                <v:shadow color="black"/>
                <v:textbox inset="2.88pt,2.88pt,2.88pt,2.88pt">
                  <w:txbxContent>
                    <w:p w14:paraId="473BECB7" w14:textId="77777777" w:rsidR="00501C5C" w:rsidRPr="00FD056A" w:rsidRDefault="00501C5C" w:rsidP="00501C5C">
                      <w:pPr>
                        <w:pStyle w:val="Norma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Centre </w:t>
                      </w:r>
                      <w:proofErr w:type="spellStart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>for</w:t>
                      </w:r>
                      <w:proofErr w:type="spellEnd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>Policing</w:t>
                      </w:r>
                      <w:proofErr w:type="spellEnd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</w:t>
                      </w:r>
                      <w:proofErr w:type="spellStart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>and</w:t>
                      </w:r>
                      <w:proofErr w:type="spellEnd"/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Security</w:t>
                      </w:r>
                    </w:p>
                  </w:txbxContent>
                </v:textbox>
              </v:shape>
            </w:pict>
          </mc:Fallback>
        </mc:AlternateContent>
      </w:r>
      <w:r w:rsidR="00501C5C" w:rsidRPr="002E2790">
        <w:rPr>
          <w:noProof/>
          <w:sz w:val="20"/>
          <w:szCs w:val="20"/>
          <w:u w:val="single"/>
          <w:lang w:eastAsia="nl-BE"/>
        </w:rPr>
        <w:drawing>
          <wp:anchor distT="0" distB="0" distL="114300" distR="114300" simplePos="0" relativeHeight="251660288" behindDoc="1" locked="0" layoutInCell="1" allowOverlap="1" wp14:anchorId="732930BF" wp14:editId="0E3FF8E4">
            <wp:simplePos x="0" y="0"/>
            <wp:positionH relativeFrom="column">
              <wp:posOffset>14605</wp:posOffset>
            </wp:positionH>
            <wp:positionV relativeFrom="paragraph">
              <wp:posOffset>-148362</wp:posOffset>
            </wp:positionV>
            <wp:extent cx="1445639" cy="868680"/>
            <wp:effectExtent l="0" t="0" r="254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639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C5C" w:rsidRPr="002E2790">
        <w:rPr>
          <w:b/>
          <w:sz w:val="24"/>
          <w:szCs w:val="24"/>
          <w:u w:val="single"/>
        </w:rPr>
        <w:t>CPS-prijs voor het beste Nederlandstalige eindwerk</w:t>
      </w:r>
      <w:r w:rsidRPr="002E2790">
        <w:rPr>
          <w:b/>
          <w:sz w:val="24"/>
          <w:szCs w:val="24"/>
          <w:u w:val="single"/>
        </w:rPr>
        <w:br/>
        <w:t>Academiejaar 20</w:t>
      </w:r>
      <w:r w:rsidR="002E2790" w:rsidRPr="002E2790">
        <w:rPr>
          <w:b/>
          <w:sz w:val="24"/>
          <w:szCs w:val="24"/>
          <w:u w:val="single"/>
        </w:rPr>
        <w:t>20</w:t>
      </w:r>
      <w:r w:rsidRPr="002E2790">
        <w:rPr>
          <w:b/>
          <w:sz w:val="24"/>
          <w:szCs w:val="24"/>
          <w:u w:val="single"/>
        </w:rPr>
        <w:t>-20</w:t>
      </w:r>
      <w:r w:rsidR="009542CF" w:rsidRPr="002E2790">
        <w:rPr>
          <w:b/>
          <w:sz w:val="24"/>
          <w:szCs w:val="24"/>
          <w:u w:val="single"/>
        </w:rPr>
        <w:t>2</w:t>
      </w:r>
      <w:r w:rsidR="002E2790" w:rsidRPr="002E2790">
        <w:rPr>
          <w:b/>
          <w:sz w:val="24"/>
          <w:szCs w:val="24"/>
          <w:u w:val="single"/>
        </w:rPr>
        <w:t>1</w:t>
      </w:r>
      <w:r w:rsidRPr="002E2790">
        <w:rPr>
          <w:b/>
          <w:sz w:val="24"/>
          <w:szCs w:val="24"/>
        </w:rPr>
        <w:br/>
      </w:r>
    </w:p>
    <w:p w14:paraId="3015E8D2" w14:textId="77777777" w:rsidR="00501C5C" w:rsidRPr="002E2790" w:rsidRDefault="0071219C" w:rsidP="00685676">
      <w:pPr>
        <w:tabs>
          <w:tab w:val="left" w:pos="3402"/>
        </w:tabs>
        <w:ind w:left="2832"/>
        <w:rPr>
          <w:b/>
          <w:sz w:val="24"/>
          <w:szCs w:val="24"/>
          <w:u w:val="single"/>
        </w:rPr>
      </w:pPr>
      <w:r w:rsidRPr="002E2790">
        <w:rPr>
          <w:b/>
          <w:sz w:val="24"/>
          <w:szCs w:val="24"/>
          <w:u w:val="single"/>
        </w:rPr>
        <w:t>Gestructureerd in</w:t>
      </w:r>
      <w:r w:rsidR="009C7F5C" w:rsidRPr="002E2790">
        <w:rPr>
          <w:b/>
          <w:sz w:val="24"/>
          <w:szCs w:val="24"/>
          <w:u w:val="single"/>
        </w:rPr>
        <w:t>fo</w:t>
      </w:r>
      <w:r w:rsidRPr="002E2790">
        <w:rPr>
          <w:b/>
          <w:sz w:val="24"/>
          <w:szCs w:val="24"/>
          <w:u w:val="single"/>
        </w:rPr>
        <w:t>formulier</w:t>
      </w:r>
    </w:p>
    <w:p w14:paraId="53919063" w14:textId="77777777" w:rsidR="00501C5C" w:rsidRPr="002E2790" w:rsidRDefault="00501C5C" w:rsidP="00501C5C">
      <w:pPr>
        <w:rPr>
          <w:szCs w:val="20"/>
        </w:rPr>
      </w:pPr>
    </w:p>
    <w:p w14:paraId="125D067A" w14:textId="77777777" w:rsidR="0071219C" w:rsidRPr="002E2790" w:rsidRDefault="0071219C" w:rsidP="00501C5C">
      <w:pPr>
        <w:rPr>
          <w:szCs w:val="20"/>
        </w:rPr>
      </w:pPr>
      <w:r w:rsidRPr="002E2790">
        <w:rPr>
          <w:szCs w:val="20"/>
        </w:rPr>
        <w:t xml:space="preserve">Om uw scriptie te kunnen beoordelen hebben wij naast uw integraal werk </w:t>
      </w:r>
      <w:r w:rsidR="003979AD" w:rsidRPr="002E2790">
        <w:rPr>
          <w:szCs w:val="20"/>
        </w:rPr>
        <w:t>welbepaalde informatie</w:t>
      </w:r>
      <w:r w:rsidRPr="002E2790">
        <w:rPr>
          <w:szCs w:val="20"/>
        </w:rPr>
        <w:t xml:space="preserve"> nodig. </w:t>
      </w:r>
      <w:r w:rsidR="00685676" w:rsidRPr="002E2790">
        <w:rPr>
          <w:szCs w:val="20"/>
        </w:rPr>
        <w:tab/>
      </w:r>
      <w:r w:rsidR="00440441" w:rsidRPr="002E2790">
        <w:rPr>
          <w:szCs w:val="20"/>
        </w:rPr>
        <w:br/>
      </w:r>
      <w:r w:rsidRPr="002E2790">
        <w:rPr>
          <w:szCs w:val="20"/>
        </w:rPr>
        <w:t xml:space="preserve">Deze dient als basis voor het beoordelen van uw inzending door de leden van de </w:t>
      </w:r>
      <w:r w:rsidRPr="002E2790">
        <w:rPr>
          <w:szCs w:val="20"/>
          <w:u w:val="single"/>
        </w:rPr>
        <w:t>selectiecommissie</w:t>
      </w:r>
      <w:r w:rsidRPr="002E2790">
        <w:rPr>
          <w:szCs w:val="20"/>
        </w:rPr>
        <w:t>.</w:t>
      </w:r>
      <w:r w:rsidR="003979AD" w:rsidRPr="002E2790">
        <w:rPr>
          <w:szCs w:val="20"/>
        </w:rPr>
        <w:br/>
      </w:r>
      <w:r w:rsidRPr="002E2790">
        <w:rPr>
          <w:szCs w:val="20"/>
        </w:rPr>
        <w:t xml:space="preserve">De genomineerde scripties worden daarna door de leden van de </w:t>
      </w:r>
      <w:r w:rsidRPr="002E2790">
        <w:rPr>
          <w:szCs w:val="20"/>
          <w:u w:val="single"/>
        </w:rPr>
        <w:t>selectiejury</w:t>
      </w:r>
      <w:r w:rsidRPr="002E2790">
        <w:rPr>
          <w:szCs w:val="20"/>
        </w:rPr>
        <w:t xml:space="preserve"> volledig doorgenomen. </w:t>
      </w:r>
    </w:p>
    <w:p w14:paraId="15CE2800" w14:textId="77777777" w:rsidR="00AB390C" w:rsidRPr="002E2790" w:rsidRDefault="00AB390C" w:rsidP="00501C5C">
      <w:pPr>
        <w:rPr>
          <w:szCs w:val="20"/>
        </w:rPr>
      </w:pPr>
      <w:r w:rsidRPr="002E2790">
        <w:rPr>
          <w:szCs w:val="20"/>
        </w:rPr>
        <w:t>Heb je een eigen samenvatting</w:t>
      </w:r>
      <w:r w:rsidR="00344F4E" w:rsidRPr="002E2790">
        <w:rPr>
          <w:szCs w:val="20"/>
        </w:rPr>
        <w:t>/abstract</w:t>
      </w:r>
      <w:r w:rsidR="00440441" w:rsidRPr="002E2790">
        <w:rPr>
          <w:szCs w:val="20"/>
        </w:rPr>
        <w:t xml:space="preserve"> gemaakt</w:t>
      </w:r>
      <w:r w:rsidRPr="002E2790">
        <w:rPr>
          <w:szCs w:val="20"/>
        </w:rPr>
        <w:t xml:space="preserve"> dan kan je die extra toevoegen aan dit invulformulier</w:t>
      </w:r>
      <w:r w:rsidR="00182296" w:rsidRPr="002E2790">
        <w:rPr>
          <w:szCs w:val="20"/>
        </w:rPr>
        <w:t xml:space="preserve"> </w:t>
      </w:r>
      <w:r w:rsidRPr="002E2790">
        <w:rPr>
          <w:szCs w:val="20"/>
        </w:rPr>
        <w:t>(</w:t>
      </w:r>
      <w:r w:rsidR="00182296" w:rsidRPr="002E2790">
        <w:rPr>
          <w:szCs w:val="20"/>
        </w:rPr>
        <w:t xml:space="preserve">het is dus </w:t>
      </w:r>
      <w:r w:rsidRPr="002E2790">
        <w:rPr>
          <w:szCs w:val="20"/>
        </w:rPr>
        <w:t xml:space="preserve">geen verplichting). </w:t>
      </w:r>
    </w:p>
    <w:p w14:paraId="20E14BE3" w14:textId="77777777" w:rsidR="005861BC" w:rsidRPr="002E2790" w:rsidRDefault="005861BC" w:rsidP="00501C5C">
      <w:pPr>
        <w:rPr>
          <w:szCs w:val="20"/>
        </w:rPr>
      </w:pPr>
      <w:r w:rsidRPr="002E2790">
        <w:rPr>
          <w:szCs w:val="20"/>
        </w:rPr>
        <w:t xml:space="preserve">Wij voorzien een aantal hulpvragen om de </w:t>
      </w:r>
      <w:r w:rsidR="00EC1F9B" w:rsidRPr="002E2790">
        <w:rPr>
          <w:szCs w:val="20"/>
        </w:rPr>
        <w:t>noodzakelijke</w:t>
      </w:r>
      <w:r w:rsidRPr="002E2790">
        <w:rPr>
          <w:szCs w:val="20"/>
        </w:rPr>
        <w:t xml:space="preserve"> gegevens te vernemen. Deze zijn niet limitatief en je kan gerust aanvullen met bijkomende informatie.</w:t>
      </w:r>
    </w:p>
    <w:p w14:paraId="7E290CAB" w14:textId="77777777" w:rsidR="00CC4824" w:rsidRPr="002E2790" w:rsidRDefault="00B80D25" w:rsidP="00501C5C">
      <w:pPr>
        <w:rPr>
          <w:szCs w:val="20"/>
        </w:rPr>
      </w:pPr>
      <w:r w:rsidRPr="002E2790">
        <w:rPr>
          <w:b/>
          <w:szCs w:val="20"/>
          <w:u w:val="single"/>
        </w:rPr>
        <w:t>LET WEL</w:t>
      </w:r>
      <w:r w:rsidRPr="002E2790">
        <w:rPr>
          <w:szCs w:val="20"/>
        </w:rPr>
        <w:t>: wij verwachten dat het in</w:t>
      </w:r>
      <w:r w:rsidR="00F80975" w:rsidRPr="002E2790">
        <w:rPr>
          <w:szCs w:val="20"/>
        </w:rPr>
        <w:t>fo</w:t>
      </w:r>
      <w:r w:rsidRPr="002E2790">
        <w:rPr>
          <w:szCs w:val="20"/>
        </w:rPr>
        <w:t xml:space="preserve">formulier een toegankelijke tekst is, gekenmerkt door </w:t>
      </w:r>
      <w:r w:rsidR="00501C5C" w:rsidRPr="002E2790">
        <w:rPr>
          <w:szCs w:val="20"/>
        </w:rPr>
        <w:t xml:space="preserve">de </w:t>
      </w:r>
      <w:r w:rsidRPr="002E2790">
        <w:rPr>
          <w:szCs w:val="20"/>
        </w:rPr>
        <w:t>afwezigheid van taal- en stijlfouten</w:t>
      </w:r>
      <w:r w:rsidR="009913A6" w:rsidRPr="002E2790">
        <w:rPr>
          <w:szCs w:val="20"/>
        </w:rPr>
        <w:t>.</w:t>
      </w:r>
    </w:p>
    <w:p w14:paraId="07D7E7B9" w14:textId="51CAC486" w:rsidR="009913A6" w:rsidRPr="002E2790" w:rsidRDefault="009913A6">
      <w:pPr>
        <w:rPr>
          <w:szCs w:val="20"/>
        </w:rPr>
      </w:pPr>
      <w:r w:rsidRPr="002E2790">
        <w:rPr>
          <w:szCs w:val="20"/>
        </w:rPr>
        <w:t>------------------------------------------------------------------------------------------------------</w:t>
      </w:r>
      <w:r w:rsidR="002E2790" w:rsidRPr="002E2790">
        <w:rPr>
          <w:szCs w:val="20"/>
        </w:rPr>
        <w:t>--------------------------------</w:t>
      </w:r>
    </w:p>
    <w:p w14:paraId="5EFC311C" w14:textId="77777777" w:rsidR="00413AB2" w:rsidRPr="002E2790" w:rsidRDefault="00413AB2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Titel van je eindwerk</w:t>
      </w:r>
      <w:r w:rsidR="0071219C" w:rsidRPr="002E2790">
        <w:rPr>
          <w:b/>
          <w:szCs w:val="20"/>
        </w:rPr>
        <w:t xml:space="preserve"> </w:t>
      </w:r>
      <w:r w:rsidR="00440441" w:rsidRPr="002E2790">
        <w:rPr>
          <w:b/>
          <w:szCs w:val="20"/>
        </w:rPr>
        <w:t>ZONDER VERMELDING VAN JE AUTEURSNAAM</w:t>
      </w:r>
    </w:p>
    <w:p w14:paraId="4B476473" w14:textId="77777777" w:rsidR="00501C5C" w:rsidRPr="002E2790" w:rsidRDefault="00501C5C" w:rsidP="005A14E0">
      <w:pPr>
        <w:pStyle w:val="Lijstalinea"/>
        <w:ind w:left="360"/>
        <w:rPr>
          <w:b/>
          <w:szCs w:val="20"/>
        </w:rPr>
      </w:pPr>
    </w:p>
    <w:p w14:paraId="0CE56ECA" w14:textId="4BBECBEB" w:rsidR="00413AB2" w:rsidRPr="002E2790" w:rsidRDefault="00AB390C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Afstudeer</w:t>
      </w:r>
      <w:r w:rsidR="00413AB2" w:rsidRPr="002E2790">
        <w:rPr>
          <w:b/>
          <w:szCs w:val="20"/>
        </w:rPr>
        <w:t>richting: (de naam van je opleidingsinstelling</w:t>
      </w:r>
      <w:r w:rsidR="003979AD" w:rsidRPr="002E2790">
        <w:rPr>
          <w:b/>
          <w:szCs w:val="20"/>
        </w:rPr>
        <w:t xml:space="preserve"> NIET VERMELDEN!</w:t>
      </w:r>
      <w:r w:rsidR="00413AB2" w:rsidRPr="002E2790">
        <w:rPr>
          <w:b/>
          <w:szCs w:val="20"/>
        </w:rPr>
        <w:t>)</w:t>
      </w:r>
      <w:r w:rsidR="002E2790">
        <w:rPr>
          <w:b/>
          <w:szCs w:val="20"/>
        </w:rPr>
        <w:br/>
      </w:r>
    </w:p>
    <w:p w14:paraId="70CAAA62" w14:textId="77777777" w:rsidR="00413AB2" w:rsidRPr="002E2790" w:rsidRDefault="00AB390C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Probleemstelling en doelstelling</w:t>
      </w:r>
    </w:p>
    <w:p w14:paraId="29F759AE" w14:textId="77777777" w:rsidR="008F49CC" w:rsidRPr="002E2790" w:rsidRDefault="003979AD" w:rsidP="008F49CC">
      <w:pPr>
        <w:rPr>
          <w:szCs w:val="20"/>
        </w:rPr>
      </w:pPr>
      <w:r w:rsidRPr="002E2790">
        <w:rPr>
          <w:szCs w:val="20"/>
        </w:rPr>
        <w:t xml:space="preserve">Toon aan dat </w:t>
      </w:r>
      <w:r w:rsidR="008F49CC" w:rsidRPr="002E2790">
        <w:rPr>
          <w:szCs w:val="20"/>
        </w:rPr>
        <w:t xml:space="preserve">je scriptie een relevant </w:t>
      </w:r>
      <w:r w:rsidRPr="002E2790">
        <w:rPr>
          <w:szCs w:val="20"/>
        </w:rPr>
        <w:t xml:space="preserve">thema </w:t>
      </w:r>
      <w:r w:rsidR="008F49CC" w:rsidRPr="002E2790">
        <w:rPr>
          <w:szCs w:val="20"/>
        </w:rPr>
        <w:t>is en zich situeert op het kruispunt van veiligheid en samenleving</w:t>
      </w:r>
      <w:r w:rsidRPr="002E2790">
        <w:rPr>
          <w:szCs w:val="20"/>
        </w:rPr>
        <w:t>.</w:t>
      </w:r>
      <w:r w:rsidR="00EC1F9B" w:rsidRPr="002E2790">
        <w:rPr>
          <w:szCs w:val="20"/>
        </w:rPr>
        <w:br/>
        <w:t xml:space="preserve">Waarom vind je het belangrijk om </w:t>
      </w:r>
      <w:r w:rsidRPr="002E2790">
        <w:rPr>
          <w:szCs w:val="20"/>
        </w:rPr>
        <w:t xml:space="preserve">met je scriptie </w:t>
      </w:r>
      <w:r w:rsidR="00EC1F9B" w:rsidRPr="002E2790">
        <w:rPr>
          <w:szCs w:val="20"/>
        </w:rPr>
        <w:t>op dit onderwerp in te gaan</w:t>
      </w:r>
      <w:r w:rsidRPr="002E2790">
        <w:rPr>
          <w:szCs w:val="20"/>
        </w:rPr>
        <w:t>?</w:t>
      </w:r>
      <w:r w:rsidRPr="002E2790">
        <w:rPr>
          <w:szCs w:val="20"/>
        </w:rPr>
        <w:br/>
      </w:r>
      <w:r w:rsidR="008F49CC" w:rsidRPr="002E2790">
        <w:rPr>
          <w:szCs w:val="20"/>
        </w:rPr>
        <w:t xml:space="preserve">Wat is het probleem/fenomeen dat je met je eindwerk onder de aandacht wilt brengen? </w:t>
      </w:r>
      <w:r w:rsidR="008F49CC" w:rsidRPr="002E2790">
        <w:rPr>
          <w:szCs w:val="20"/>
        </w:rPr>
        <w:br/>
        <w:t>Hoe is je probleemstelling afgebakend: waar gaat je eindwerk wél en niet op in en waarom?</w:t>
      </w:r>
      <w:r w:rsidR="00EC1F9B" w:rsidRPr="002E2790">
        <w:rPr>
          <w:szCs w:val="20"/>
        </w:rPr>
        <w:br/>
        <w:t>Bestaat je probleemstelling uit deelvragen?</w:t>
      </w:r>
    </w:p>
    <w:p w14:paraId="3245ACB2" w14:textId="71A1CC9C" w:rsidR="008F49CC" w:rsidRPr="002E2790" w:rsidRDefault="008F49CC" w:rsidP="002E2790">
      <w:pPr>
        <w:rPr>
          <w:b/>
          <w:szCs w:val="20"/>
        </w:rPr>
      </w:pPr>
      <w:r w:rsidRPr="002E2790">
        <w:rPr>
          <w:szCs w:val="20"/>
        </w:rPr>
        <w:t xml:space="preserve">Wat is je doelstelling? Wat wil je met dit eindwerk bereiken? </w:t>
      </w:r>
    </w:p>
    <w:p w14:paraId="35FEED39" w14:textId="77777777" w:rsidR="00440441" w:rsidRPr="002E2790" w:rsidRDefault="008F49CC" w:rsidP="008F49CC">
      <w:pPr>
        <w:pStyle w:val="Lijstalinea"/>
        <w:numPr>
          <w:ilvl w:val="0"/>
          <w:numId w:val="2"/>
        </w:numPr>
        <w:rPr>
          <w:szCs w:val="20"/>
        </w:rPr>
      </w:pPr>
      <w:r w:rsidRPr="002E2790">
        <w:rPr>
          <w:b/>
          <w:szCs w:val="20"/>
        </w:rPr>
        <w:t>Werkwijze</w:t>
      </w:r>
    </w:p>
    <w:p w14:paraId="0D084837" w14:textId="67337F7F" w:rsidR="00EC1F9B" w:rsidRPr="002E2790" w:rsidRDefault="008F49CC" w:rsidP="008F49CC">
      <w:pPr>
        <w:rPr>
          <w:szCs w:val="20"/>
        </w:rPr>
      </w:pPr>
      <w:r w:rsidRPr="002E2790">
        <w:rPr>
          <w:szCs w:val="20"/>
        </w:rPr>
        <w:t xml:space="preserve">Hoe ben je tewerk gegaan om het probleem te bestuderen? </w:t>
      </w:r>
      <w:r w:rsidR="003979AD" w:rsidRPr="002E2790">
        <w:rPr>
          <w:szCs w:val="20"/>
        </w:rPr>
        <w:t>Geef v</w:t>
      </w:r>
      <w:r w:rsidRPr="002E2790">
        <w:rPr>
          <w:szCs w:val="20"/>
        </w:rPr>
        <w:t>erantwoord</w:t>
      </w:r>
      <w:r w:rsidR="003979AD" w:rsidRPr="002E2790">
        <w:rPr>
          <w:szCs w:val="20"/>
        </w:rPr>
        <w:t>ing</w:t>
      </w:r>
      <w:r w:rsidRPr="002E2790">
        <w:rPr>
          <w:szCs w:val="20"/>
        </w:rPr>
        <w:t xml:space="preserve"> van de gebruikte methodologie en eventueel </w:t>
      </w:r>
      <w:r w:rsidR="009913A6" w:rsidRPr="002E2790">
        <w:rPr>
          <w:szCs w:val="20"/>
        </w:rPr>
        <w:t xml:space="preserve">hierbij </w:t>
      </w:r>
      <w:r w:rsidRPr="002E2790">
        <w:rPr>
          <w:szCs w:val="20"/>
        </w:rPr>
        <w:t>ervaren problemen en beperkingen.</w:t>
      </w:r>
    </w:p>
    <w:p w14:paraId="11C7168A" w14:textId="77777777" w:rsidR="008F49CC" w:rsidRPr="002E2790" w:rsidRDefault="008F49CC" w:rsidP="008F49C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Opbouw</w:t>
      </w:r>
    </w:p>
    <w:p w14:paraId="4383C900" w14:textId="2529ADC2" w:rsidR="00EC1F9B" w:rsidRPr="002E2790" w:rsidRDefault="008F49CC" w:rsidP="008F49CC">
      <w:pPr>
        <w:rPr>
          <w:szCs w:val="20"/>
        </w:rPr>
      </w:pPr>
      <w:r w:rsidRPr="002E2790">
        <w:rPr>
          <w:szCs w:val="20"/>
        </w:rPr>
        <w:t xml:space="preserve">Wat </w:t>
      </w:r>
      <w:r w:rsidR="00C51ACE" w:rsidRPr="002E2790">
        <w:rPr>
          <w:szCs w:val="20"/>
        </w:rPr>
        <w:t>komt aan bod in</w:t>
      </w:r>
      <w:r w:rsidR="00EC1F9B" w:rsidRPr="002E2790">
        <w:rPr>
          <w:szCs w:val="20"/>
        </w:rPr>
        <w:t xml:space="preserve"> elk van </w:t>
      </w:r>
      <w:r w:rsidRPr="002E2790">
        <w:rPr>
          <w:szCs w:val="20"/>
        </w:rPr>
        <w:t>de hoofdstukken/onderdelen in je eindwerk</w:t>
      </w:r>
      <w:r w:rsidR="00C51ACE" w:rsidRPr="002E2790">
        <w:rPr>
          <w:szCs w:val="20"/>
        </w:rPr>
        <w:t xml:space="preserve"> </w:t>
      </w:r>
      <w:r w:rsidRPr="002E2790">
        <w:rPr>
          <w:szCs w:val="20"/>
        </w:rPr>
        <w:t>en wat zijn de belangrijk</w:t>
      </w:r>
      <w:r w:rsidR="00C51ACE" w:rsidRPr="002E2790">
        <w:rPr>
          <w:szCs w:val="20"/>
        </w:rPr>
        <w:t>ste</w:t>
      </w:r>
      <w:r w:rsidRPr="002E2790">
        <w:rPr>
          <w:szCs w:val="20"/>
        </w:rPr>
        <w:t xml:space="preserve"> vaststellingen (tussenbesluiten)</w:t>
      </w:r>
      <w:r w:rsidR="00E11466">
        <w:rPr>
          <w:szCs w:val="20"/>
        </w:rPr>
        <w:t>?</w:t>
      </w:r>
    </w:p>
    <w:p w14:paraId="31C2EAFB" w14:textId="77777777" w:rsidR="00EC1F9B" w:rsidRPr="002E2790" w:rsidRDefault="00EC1F9B" w:rsidP="00EC1F9B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Eindbesluiten</w:t>
      </w:r>
    </w:p>
    <w:p w14:paraId="045240F9" w14:textId="7F3932A9" w:rsidR="00EC1F9B" w:rsidRPr="002E2790" w:rsidRDefault="00EC1F9B" w:rsidP="00EC1F9B">
      <w:pPr>
        <w:rPr>
          <w:szCs w:val="20"/>
        </w:rPr>
      </w:pPr>
      <w:r w:rsidRPr="002E2790">
        <w:rPr>
          <w:szCs w:val="20"/>
        </w:rPr>
        <w:t>Tot welke onderbouwde eindconclusie(s) ben je gekomen op basis van je scriptie?</w:t>
      </w:r>
    </w:p>
    <w:p w14:paraId="62934EA5" w14:textId="77777777" w:rsidR="00EC1F9B" w:rsidRPr="002E2790" w:rsidRDefault="00EC1F9B" w:rsidP="00EC1F9B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Voorstellen</w:t>
      </w:r>
    </w:p>
    <w:p w14:paraId="59BE1443" w14:textId="4AFBA09A" w:rsidR="00AB390C" w:rsidRPr="002E2790" w:rsidRDefault="00EC1F9B" w:rsidP="00440441">
      <w:pPr>
        <w:rPr>
          <w:szCs w:val="20"/>
        </w:rPr>
      </w:pPr>
      <w:r w:rsidRPr="002E2790">
        <w:rPr>
          <w:szCs w:val="20"/>
        </w:rPr>
        <w:t>Welke (</w:t>
      </w:r>
      <w:proofErr w:type="spellStart"/>
      <w:r w:rsidRPr="002E2790">
        <w:rPr>
          <w:szCs w:val="20"/>
        </w:rPr>
        <w:t>beleids</w:t>
      </w:r>
      <w:proofErr w:type="spellEnd"/>
      <w:r w:rsidRPr="002E2790">
        <w:rPr>
          <w:szCs w:val="20"/>
        </w:rPr>
        <w:t>)aanbevelingen heb je</w:t>
      </w:r>
      <w:r w:rsidR="00C51ACE" w:rsidRPr="002E2790">
        <w:rPr>
          <w:szCs w:val="20"/>
        </w:rPr>
        <w:t xml:space="preserve"> aan je conclusies verbonden</w:t>
      </w:r>
      <w:r w:rsidR="00344F4E" w:rsidRPr="002E2790">
        <w:rPr>
          <w:szCs w:val="20"/>
        </w:rPr>
        <w:t>?</w:t>
      </w:r>
      <w:r w:rsidR="00E11466">
        <w:rPr>
          <w:szCs w:val="20"/>
        </w:rPr>
        <w:t xml:space="preserve"> </w:t>
      </w:r>
      <w:r w:rsidR="003979AD" w:rsidRPr="002E2790">
        <w:rPr>
          <w:szCs w:val="20"/>
        </w:rPr>
        <w:t>Indien er onduidelijkheden zijn of aanvullende informatie wenst neem dan gerust contact met het CPS:</w:t>
      </w:r>
      <w:r w:rsidR="00501C5C" w:rsidRPr="002E2790">
        <w:rPr>
          <w:szCs w:val="20"/>
        </w:rPr>
        <w:t xml:space="preserve"> </w:t>
      </w:r>
      <w:hyperlink r:id="rId6" w:history="1">
        <w:r w:rsidR="00501C5C" w:rsidRPr="002E2790">
          <w:rPr>
            <w:rStyle w:val="Hyperlink"/>
            <w:szCs w:val="20"/>
          </w:rPr>
          <w:t>sec@policingandsecurity.be</w:t>
        </w:r>
      </w:hyperlink>
      <w:r w:rsidR="00501C5C" w:rsidRPr="002E2790">
        <w:rPr>
          <w:szCs w:val="20"/>
        </w:rPr>
        <w:t xml:space="preserve">. </w:t>
      </w:r>
    </w:p>
    <w:sectPr w:rsidR="00AB390C" w:rsidRPr="002E2790" w:rsidSect="002E2790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3342"/>
    <w:multiLevelType w:val="hybridMultilevel"/>
    <w:tmpl w:val="54CA492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83DE1"/>
    <w:multiLevelType w:val="hybridMultilevel"/>
    <w:tmpl w:val="27705ADE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5051C1"/>
    <w:multiLevelType w:val="hybridMultilevel"/>
    <w:tmpl w:val="D0B07334"/>
    <w:lvl w:ilvl="0" w:tplc="BB10ED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3098D"/>
    <w:multiLevelType w:val="hybridMultilevel"/>
    <w:tmpl w:val="02F4B9C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F16C1F"/>
    <w:multiLevelType w:val="hybridMultilevel"/>
    <w:tmpl w:val="363C276C"/>
    <w:lvl w:ilvl="0" w:tplc="73E828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25A5E"/>
    <w:multiLevelType w:val="hybridMultilevel"/>
    <w:tmpl w:val="32ECCE0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376"/>
    <w:rsid w:val="001423E9"/>
    <w:rsid w:val="00182296"/>
    <w:rsid w:val="001E7376"/>
    <w:rsid w:val="001F37D9"/>
    <w:rsid w:val="002819BF"/>
    <w:rsid w:val="002E2790"/>
    <w:rsid w:val="00344F4E"/>
    <w:rsid w:val="003871C4"/>
    <w:rsid w:val="003979AD"/>
    <w:rsid w:val="00413AB2"/>
    <w:rsid w:val="00440441"/>
    <w:rsid w:val="004C320B"/>
    <w:rsid w:val="00501C5C"/>
    <w:rsid w:val="00551DC3"/>
    <w:rsid w:val="005861BC"/>
    <w:rsid w:val="005A14E0"/>
    <w:rsid w:val="00685676"/>
    <w:rsid w:val="006C1919"/>
    <w:rsid w:val="0071219C"/>
    <w:rsid w:val="008F49CC"/>
    <w:rsid w:val="009542CF"/>
    <w:rsid w:val="009913A6"/>
    <w:rsid w:val="009C7F5C"/>
    <w:rsid w:val="00AB390C"/>
    <w:rsid w:val="00B54CD9"/>
    <w:rsid w:val="00B80D25"/>
    <w:rsid w:val="00C51ACE"/>
    <w:rsid w:val="00CC4824"/>
    <w:rsid w:val="00CD03C7"/>
    <w:rsid w:val="00CD7B4A"/>
    <w:rsid w:val="00E11466"/>
    <w:rsid w:val="00EC1F9B"/>
    <w:rsid w:val="00F80975"/>
    <w:rsid w:val="00F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1725"/>
  <w15:chartTrackingRefBased/>
  <w15:docId w15:val="{72EF2957-FBDA-431B-916D-24C410AA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AB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01C5C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rsid w:val="00501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c@policingandsecurity.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bloeyaert</dc:creator>
  <cp:keywords/>
  <dc:description/>
  <cp:lastModifiedBy>Nathalie Roegiers</cp:lastModifiedBy>
  <cp:revision>3</cp:revision>
  <dcterms:created xsi:type="dcterms:W3CDTF">2021-06-22T15:51:00Z</dcterms:created>
  <dcterms:modified xsi:type="dcterms:W3CDTF">2021-06-24T11:36:00Z</dcterms:modified>
</cp:coreProperties>
</file>